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5BF1A" w14:textId="29234321" w:rsidR="00F12C76" w:rsidRPr="00F7326C" w:rsidRDefault="00F7326C" w:rsidP="00F7326C">
      <w:pPr>
        <w:ind w:firstLine="709"/>
        <w:jc w:val="center"/>
        <w:rPr>
          <w:b/>
          <w:bCs/>
        </w:rPr>
      </w:pPr>
      <w:r w:rsidRPr="00F7326C">
        <w:rPr>
          <w:b/>
          <w:bCs/>
        </w:rPr>
        <w:t>Информация об электронных образовательных ресурсах,</w:t>
      </w:r>
    </w:p>
    <w:p w14:paraId="48D30FF2" w14:textId="0CFF845A" w:rsidR="00F7326C" w:rsidRPr="00F7326C" w:rsidRDefault="00F7326C" w:rsidP="00F7326C">
      <w:pPr>
        <w:ind w:firstLine="709"/>
        <w:jc w:val="center"/>
        <w:rPr>
          <w:b/>
          <w:bCs/>
        </w:rPr>
      </w:pPr>
      <w:proofErr w:type="gramStart"/>
      <w:r w:rsidRPr="00F7326C">
        <w:rPr>
          <w:b/>
          <w:bCs/>
        </w:rPr>
        <w:t>доступ</w:t>
      </w:r>
      <w:proofErr w:type="gramEnd"/>
      <w:r w:rsidRPr="00F7326C">
        <w:rPr>
          <w:b/>
          <w:bCs/>
        </w:rPr>
        <w:t xml:space="preserve"> к которым обеспечивается обучающимся</w:t>
      </w:r>
    </w:p>
    <w:p w14:paraId="5AE68711" w14:textId="2D9077F5" w:rsidR="00F7326C" w:rsidRPr="00F7326C" w:rsidRDefault="00F7326C" w:rsidP="00F7326C">
      <w:pPr>
        <w:ind w:firstLine="709"/>
        <w:jc w:val="center"/>
        <w:rPr>
          <w:b/>
          <w:bCs/>
        </w:rPr>
      </w:pPr>
      <w:r w:rsidRPr="00F7326C">
        <w:rPr>
          <w:b/>
          <w:bCs/>
        </w:rPr>
        <w:t>МБОУ СОШ № 13 г. Белгорода</w:t>
      </w:r>
    </w:p>
    <w:p w14:paraId="47FD880A" w14:textId="6458D45B" w:rsidR="00F7326C" w:rsidRDefault="00F7326C" w:rsidP="006C0B77">
      <w:pPr>
        <w:ind w:firstLine="709"/>
        <w:jc w:val="both"/>
      </w:pPr>
    </w:p>
    <w:p w14:paraId="41D3B58E" w14:textId="77777777" w:rsidR="00F7326C" w:rsidRPr="00EB0B9F" w:rsidRDefault="00F7326C" w:rsidP="00F7326C">
      <w:pPr>
        <w:pStyle w:val="a3"/>
        <w:kinsoku w:val="0"/>
        <w:overflowPunct w:val="0"/>
        <w:ind w:firstLine="567"/>
        <w:rPr>
          <w:sz w:val="24"/>
          <w:szCs w:val="24"/>
        </w:rPr>
      </w:pPr>
      <w:r w:rsidRPr="00EB0B9F">
        <w:rPr>
          <w:b/>
          <w:bCs/>
          <w:sz w:val="24"/>
          <w:szCs w:val="24"/>
        </w:rPr>
        <w:t xml:space="preserve">1). «Российская электронная школа» </w:t>
      </w:r>
      <w:r w:rsidRPr="00EB0B9F">
        <w:rPr>
          <w:sz w:val="24"/>
          <w:szCs w:val="24"/>
        </w:rPr>
        <w:t>(</w:t>
      </w:r>
      <w:hyperlink r:id="rId4" w:history="1">
        <w:r w:rsidRPr="00EB0B9F">
          <w:rPr>
            <w:sz w:val="24"/>
            <w:szCs w:val="24"/>
            <w:u w:val="single"/>
          </w:rPr>
          <w:t>https://resh.edu.ru/</w:t>
        </w:r>
      </w:hyperlink>
      <w:r w:rsidRPr="00EB0B9F">
        <w:rPr>
          <w:sz w:val="24"/>
          <w:szCs w:val="24"/>
        </w:rPr>
        <w:t xml:space="preserve">) – уроки </w:t>
      </w:r>
      <w:proofErr w:type="gramStart"/>
      <w:r w:rsidRPr="00EB0B9F">
        <w:rPr>
          <w:sz w:val="24"/>
          <w:szCs w:val="24"/>
        </w:rPr>
        <w:t>и  задания</w:t>
      </w:r>
      <w:proofErr w:type="gramEnd"/>
      <w:r w:rsidRPr="00EB0B9F">
        <w:rPr>
          <w:sz w:val="24"/>
          <w:szCs w:val="24"/>
        </w:rPr>
        <w:t xml:space="preserve"> для всех классов и по всем основным учебным предметам. Это</w:t>
      </w:r>
      <w:r w:rsidRPr="00EB0B9F">
        <w:rPr>
          <w:spacing w:val="-26"/>
          <w:sz w:val="24"/>
          <w:szCs w:val="24"/>
        </w:rPr>
        <w:t xml:space="preserve"> </w:t>
      </w:r>
      <w:r w:rsidRPr="00EB0B9F">
        <w:rPr>
          <w:sz w:val="24"/>
          <w:szCs w:val="24"/>
        </w:rPr>
        <w:t>более 120 тысяч уникальных задач, тематические курсы, видеоуроки, задания для самопроверки, каталог музеев, фильмов и музыкальных концертов. Портал также полезен учителям, которые могут воспользоваться лучшими дидактическими и методическими материалами по всем урокам.</w:t>
      </w:r>
    </w:p>
    <w:p w14:paraId="27394824" w14:textId="77777777" w:rsidR="00F7326C" w:rsidRPr="00EB0B9F" w:rsidRDefault="00F7326C" w:rsidP="00F7326C">
      <w:pPr>
        <w:pStyle w:val="a3"/>
        <w:kinsoku w:val="0"/>
        <w:overflowPunct w:val="0"/>
        <w:ind w:firstLine="567"/>
        <w:rPr>
          <w:sz w:val="24"/>
          <w:szCs w:val="24"/>
        </w:rPr>
      </w:pPr>
      <w:r w:rsidRPr="00EB0B9F">
        <w:rPr>
          <w:b/>
          <w:bCs/>
          <w:sz w:val="24"/>
          <w:szCs w:val="24"/>
        </w:rPr>
        <w:t xml:space="preserve">2). «Московская электронная школа» </w:t>
      </w:r>
      <w:r w:rsidRPr="00EB0B9F">
        <w:rPr>
          <w:sz w:val="24"/>
          <w:szCs w:val="24"/>
          <w:u w:val="single"/>
        </w:rPr>
        <w:t xml:space="preserve">(https://uchebnik.mos.ru/catalogue) </w:t>
      </w:r>
      <w:r w:rsidRPr="00EB0B9F">
        <w:rPr>
          <w:sz w:val="24"/>
          <w:szCs w:val="24"/>
        </w:rPr>
        <w:t>– это широкий набор электронных учебников и тестов, интерактивные сценарии уроков. Проверка ошибок, общение с учителями, домашние задания, материалы для подготовки к уроку, варианты контрольных и тестов – всё это доступно родителям, учителям и школьникам с любых устройств. В библиотеку МЭШ загружено в открытом доступе более 769 тыс. аудио-, видео- и текстовых файлов, свыше 41 тыс. сценариев уроков, более 1 тыс. учебных пособий и 348 учебников издательств, более 95 тыс. образовательных приложений.</w:t>
      </w:r>
    </w:p>
    <w:p w14:paraId="4DA941C5" w14:textId="2C00DA2A" w:rsidR="00F7326C" w:rsidRPr="00EB0B9F" w:rsidRDefault="00F7326C" w:rsidP="00F7326C">
      <w:pPr>
        <w:pStyle w:val="a3"/>
        <w:kinsoku w:val="0"/>
        <w:overflowPunct w:val="0"/>
        <w:ind w:firstLine="567"/>
        <w:rPr>
          <w:sz w:val="24"/>
          <w:szCs w:val="24"/>
        </w:rPr>
      </w:pPr>
      <w:r w:rsidRPr="00EB0B9F">
        <w:rPr>
          <w:b/>
          <w:sz w:val="24"/>
          <w:szCs w:val="24"/>
        </w:rPr>
        <w:t>3). Единая коллекция цифровых образовательных ресурсов</w:t>
      </w:r>
      <w:r w:rsidRPr="00EB0B9F">
        <w:rPr>
          <w:sz w:val="24"/>
          <w:szCs w:val="24"/>
        </w:rPr>
        <w:t xml:space="preserve"> </w:t>
      </w:r>
      <w:hyperlink r:id="rId5" w:history="1">
        <w:r w:rsidRPr="00ED794D">
          <w:rPr>
            <w:rStyle w:val="a5"/>
            <w:sz w:val="24"/>
            <w:szCs w:val="24"/>
          </w:rPr>
          <w:t>http://school-collection.edu.ru/</w:t>
        </w:r>
      </w:hyperlink>
      <w:r w:rsidRPr="00EB0B9F">
        <w:rPr>
          <w:sz w:val="24"/>
          <w:szCs w:val="24"/>
        </w:rPr>
        <w:t xml:space="preserve"> – это удобная онлайн-платформа с продуманной навигацией, где педагог начальных классов может легко найти нужный материал. </w:t>
      </w:r>
      <w:proofErr w:type="gramStart"/>
      <w:r w:rsidRPr="00EB0B9F">
        <w:rPr>
          <w:sz w:val="24"/>
          <w:szCs w:val="24"/>
        </w:rPr>
        <w:t>Ресурс  содержит</w:t>
      </w:r>
      <w:proofErr w:type="gramEnd"/>
      <w:r w:rsidRPr="00EB0B9F">
        <w:rPr>
          <w:sz w:val="24"/>
          <w:szCs w:val="24"/>
        </w:rPr>
        <w:t xml:space="preserve"> обширную  коллекцию иллюстраций, фотографий  и видеоматериалов для оформления презентаций, наглядных материалов или слайд-шоу.</w:t>
      </w:r>
    </w:p>
    <w:p w14:paraId="714D0492" w14:textId="77777777" w:rsidR="00F7326C" w:rsidRPr="00EB0B9F" w:rsidRDefault="00F7326C" w:rsidP="00F7326C">
      <w:pPr>
        <w:pStyle w:val="a3"/>
        <w:kinsoku w:val="0"/>
        <w:overflowPunct w:val="0"/>
        <w:ind w:firstLine="567"/>
        <w:rPr>
          <w:sz w:val="24"/>
          <w:szCs w:val="24"/>
        </w:rPr>
      </w:pPr>
      <w:r w:rsidRPr="00EB0B9F">
        <w:rPr>
          <w:sz w:val="24"/>
          <w:szCs w:val="24"/>
        </w:rPr>
        <w:t>На учительском портале содержится множество материалов для учителя начальных классов: разработки уроков, готовые презентации, тесты и задания для самостоятельной работы, поурочное планирование и программы по основным предметам с 1 по 4</w:t>
      </w:r>
      <w:r w:rsidRPr="00EB0B9F">
        <w:rPr>
          <w:spacing w:val="-8"/>
          <w:sz w:val="24"/>
          <w:szCs w:val="24"/>
        </w:rPr>
        <w:t xml:space="preserve"> </w:t>
      </w:r>
      <w:r w:rsidRPr="00EB0B9F">
        <w:rPr>
          <w:sz w:val="24"/>
          <w:szCs w:val="24"/>
        </w:rPr>
        <w:t>класс.</w:t>
      </w:r>
    </w:p>
    <w:p w14:paraId="188A8E0A" w14:textId="77777777" w:rsidR="00F7326C" w:rsidRPr="00EB0B9F" w:rsidRDefault="00F7326C" w:rsidP="00F7326C">
      <w:pPr>
        <w:pStyle w:val="a3"/>
        <w:kinsoku w:val="0"/>
        <w:overflowPunct w:val="0"/>
        <w:ind w:firstLine="567"/>
        <w:rPr>
          <w:sz w:val="24"/>
          <w:szCs w:val="24"/>
        </w:rPr>
      </w:pPr>
      <w:r w:rsidRPr="00EB0B9F">
        <w:rPr>
          <w:b/>
          <w:bCs/>
          <w:sz w:val="24"/>
          <w:szCs w:val="24"/>
        </w:rPr>
        <w:t>4). «</w:t>
      </w:r>
      <w:hyperlink r:id="rId6" w:history="1">
        <w:r w:rsidRPr="00EB0B9F">
          <w:rPr>
            <w:b/>
            <w:bCs/>
            <w:sz w:val="24"/>
            <w:szCs w:val="24"/>
          </w:rPr>
          <w:t>Яндекс.Учебник</w:t>
        </w:r>
      </w:hyperlink>
      <w:r w:rsidRPr="00EB0B9F">
        <w:rPr>
          <w:b/>
          <w:bCs/>
          <w:sz w:val="24"/>
          <w:szCs w:val="24"/>
        </w:rPr>
        <w:t xml:space="preserve">» </w:t>
      </w:r>
      <w:r w:rsidRPr="00EB0B9F">
        <w:rPr>
          <w:sz w:val="24"/>
          <w:szCs w:val="24"/>
        </w:rPr>
        <w:t>(https://education.yandex.ru/home/) – сервис для учителей, рассчитанный на 1-5 классы. Ресурс содержит более 35 тыс. заданий разного уровня сложности для обучающихся 1–5-х классов. Все задания разработаны опытными методистами с учётом федерального государственного стандарта. В числе возможностей «</w:t>
      </w:r>
      <w:proofErr w:type="spellStart"/>
      <w:r w:rsidRPr="00EB0B9F">
        <w:rPr>
          <w:sz w:val="24"/>
          <w:szCs w:val="24"/>
        </w:rPr>
        <w:t>Яндекс.Учебник</w:t>
      </w:r>
      <w:proofErr w:type="spellEnd"/>
      <w:r w:rsidRPr="00EB0B9F">
        <w:rPr>
          <w:sz w:val="24"/>
          <w:szCs w:val="24"/>
        </w:rPr>
        <w:t>» – автоматическая проверка ответов и мгновенная обратная связь для</w:t>
      </w:r>
      <w:r w:rsidRPr="00EB0B9F">
        <w:rPr>
          <w:spacing w:val="-17"/>
          <w:sz w:val="24"/>
          <w:szCs w:val="24"/>
        </w:rPr>
        <w:t xml:space="preserve"> </w:t>
      </w:r>
      <w:r w:rsidRPr="00EB0B9F">
        <w:rPr>
          <w:sz w:val="24"/>
          <w:szCs w:val="24"/>
        </w:rPr>
        <w:t>обучающихся.</w:t>
      </w:r>
    </w:p>
    <w:p w14:paraId="22EA851F" w14:textId="39BC8F57" w:rsidR="00F7326C" w:rsidRPr="00EB0B9F" w:rsidRDefault="00F7326C" w:rsidP="00F7326C">
      <w:pPr>
        <w:pStyle w:val="a3"/>
        <w:kinsoku w:val="0"/>
        <w:overflowPunct w:val="0"/>
        <w:ind w:firstLine="567"/>
        <w:rPr>
          <w:sz w:val="24"/>
          <w:szCs w:val="24"/>
        </w:rPr>
      </w:pPr>
      <w:r w:rsidRPr="00EB0B9F">
        <w:rPr>
          <w:b/>
          <w:bCs/>
          <w:sz w:val="24"/>
          <w:szCs w:val="24"/>
        </w:rPr>
        <w:t>5). «</w:t>
      </w:r>
      <w:proofErr w:type="spellStart"/>
      <w:r w:rsidRPr="00EB0B9F">
        <w:rPr>
          <w:b/>
          <w:bCs/>
          <w:sz w:val="24"/>
          <w:szCs w:val="24"/>
        </w:rPr>
        <w:t>ЯКласс</w:t>
      </w:r>
      <w:proofErr w:type="spellEnd"/>
      <w:r w:rsidRPr="00EB0B9F">
        <w:rPr>
          <w:b/>
          <w:bCs/>
          <w:sz w:val="24"/>
          <w:szCs w:val="24"/>
        </w:rPr>
        <w:t xml:space="preserve">» </w:t>
      </w:r>
      <w:r w:rsidRPr="00EB0B9F">
        <w:rPr>
          <w:sz w:val="24"/>
          <w:szCs w:val="24"/>
        </w:rPr>
        <w:t>(</w:t>
      </w:r>
      <w:hyperlink r:id="rId7" w:history="1">
        <w:r w:rsidRPr="00EB0B9F">
          <w:rPr>
            <w:sz w:val="24"/>
            <w:szCs w:val="24"/>
            <w:u w:val="single"/>
          </w:rPr>
          <w:t>https://www.yaklass.ru/</w:t>
        </w:r>
      </w:hyperlink>
      <w:r w:rsidRPr="00EB0B9F">
        <w:rPr>
          <w:sz w:val="24"/>
          <w:szCs w:val="24"/>
        </w:rPr>
        <w:t>) – направлен на проверку усвоенного материала. Педагог даёт обучающимся проверочную работу, обучающийся</w:t>
      </w:r>
      <w:r>
        <w:rPr>
          <w:sz w:val="24"/>
          <w:szCs w:val="24"/>
        </w:rPr>
        <w:t xml:space="preserve"> </w:t>
      </w:r>
      <w:r w:rsidRPr="00EB0B9F">
        <w:rPr>
          <w:sz w:val="24"/>
          <w:szCs w:val="24"/>
        </w:rPr>
        <w:t>заходит на сайт и выполняет задание педагога; если обучающийся допускает ошибку, ему объясняют ход решения задания и предлагают выполнить другой вариант. Педагог получает отчёт о том, как обучающиеся справляются с заданиями.</w:t>
      </w:r>
    </w:p>
    <w:p w14:paraId="50D31B8D" w14:textId="77777777" w:rsidR="00F7326C" w:rsidRPr="00EB0B9F" w:rsidRDefault="00F7326C" w:rsidP="00F7326C">
      <w:pPr>
        <w:pStyle w:val="a3"/>
        <w:kinsoku w:val="0"/>
        <w:overflowPunct w:val="0"/>
        <w:ind w:firstLine="567"/>
        <w:rPr>
          <w:sz w:val="24"/>
          <w:szCs w:val="24"/>
        </w:rPr>
      </w:pPr>
      <w:r w:rsidRPr="00EB0B9F">
        <w:rPr>
          <w:b/>
          <w:bCs/>
          <w:sz w:val="24"/>
          <w:szCs w:val="24"/>
        </w:rPr>
        <w:t>6). «</w:t>
      </w:r>
      <w:hyperlink r:id="rId8" w:history="1">
        <w:r w:rsidRPr="00EB0B9F">
          <w:rPr>
            <w:b/>
            <w:bCs/>
            <w:sz w:val="24"/>
            <w:szCs w:val="24"/>
          </w:rPr>
          <w:t>Учи.ру</w:t>
        </w:r>
      </w:hyperlink>
      <w:hyperlink r:id="rId9" w:history="1">
        <w:r w:rsidRPr="00EB0B9F">
          <w:rPr>
            <w:b/>
            <w:bCs/>
            <w:sz w:val="24"/>
            <w:szCs w:val="24"/>
          </w:rPr>
          <w:t xml:space="preserve">» </w:t>
        </w:r>
      </w:hyperlink>
      <w:r w:rsidRPr="00EB0B9F">
        <w:rPr>
          <w:sz w:val="24"/>
          <w:szCs w:val="24"/>
        </w:rPr>
        <w:t>(</w:t>
      </w:r>
      <w:hyperlink r:id="rId10" w:history="1">
        <w:r w:rsidRPr="00EB0B9F">
          <w:rPr>
            <w:sz w:val="24"/>
            <w:szCs w:val="24"/>
            <w:u w:val="single"/>
          </w:rPr>
          <w:t>https://uchi.ru/</w:t>
        </w:r>
      </w:hyperlink>
      <w:r w:rsidRPr="00EB0B9F">
        <w:rPr>
          <w:sz w:val="24"/>
          <w:szCs w:val="24"/>
        </w:rPr>
        <w:t>) – крупная образовательная онлайн-платформа с целой система онлайн заданий для учеников разных классов и разной подготовленности. Школьникам предлагаются интерактивные курсы по основным предметам и подготовке к проверочным работам, а учителям и родителям – тематические вебинары по дистанционному обучению. Методика платформы помогает отрабатывать ошибки учеников, выстраивает их индивидуальную образовательную траекторию, отображает прогресс учеников в личном</w:t>
      </w:r>
      <w:r w:rsidRPr="00EB0B9F">
        <w:rPr>
          <w:spacing w:val="-3"/>
          <w:sz w:val="24"/>
          <w:szCs w:val="24"/>
        </w:rPr>
        <w:t xml:space="preserve"> </w:t>
      </w:r>
      <w:r w:rsidRPr="00EB0B9F">
        <w:rPr>
          <w:sz w:val="24"/>
          <w:szCs w:val="24"/>
        </w:rPr>
        <w:t>кабинете;</w:t>
      </w:r>
    </w:p>
    <w:p w14:paraId="771F1C11" w14:textId="77777777" w:rsidR="00F7326C" w:rsidRPr="00EB0B9F" w:rsidRDefault="00F7326C" w:rsidP="00F7326C">
      <w:pPr>
        <w:pStyle w:val="a3"/>
        <w:kinsoku w:val="0"/>
        <w:overflowPunct w:val="0"/>
        <w:ind w:firstLine="567"/>
        <w:rPr>
          <w:sz w:val="24"/>
          <w:szCs w:val="24"/>
        </w:rPr>
      </w:pPr>
      <w:r w:rsidRPr="00EB0B9F">
        <w:rPr>
          <w:b/>
          <w:sz w:val="24"/>
          <w:szCs w:val="24"/>
        </w:rPr>
        <w:t>7). Онлайн-школа «</w:t>
      </w:r>
      <w:proofErr w:type="spellStart"/>
      <w:r w:rsidRPr="00EB0B9F">
        <w:rPr>
          <w:b/>
          <w:sz w:val="24"/>
          <w:szCs w:val="24"/>
        </w:rPr>
        <w:t>Skysmart</w:t>
      </w:r>
      <w:proofErr w:type="spellEnd"/>
      <w:r w:rsidRPr="00EB0B9F">
        <w:rPr>
          <w:b/>
          <w:sz w:val="24"/>
          <w:szCs w:val="24"/>
        </w:rPr>
        <w:t xml:space="preserve">» </w:t>
      </w:r>
      <w:r w:rsidRPr="00EB0B9F">
        <w:rPr>
          <w:sz w:val="24"/>
          <w:szCs w:val="24"/>
        </w:rPr>
        <w:t xml:space="preserve">(https://edu.skysmart.ru/) – содержит </w:t>
      </w:r>
      <w:proofErr w:type="spellStart"/>
      <w:r w:rsidRPr="00EB0B9F">
        <w:rPr>
          <w:sz w:val="24"/>
          <w:szCs w:val="24"/>
        </w:rPr>
        <w:t>интератктивные</w:t>
      </w:r>
      <w:proofErr w:type="spellEnd"/>
      <w:r w:rsidRPr="00EB0B9F">
        <w:rPr>
          <w:sz w:val="24"/>
          <w:szCs w:val="24"/>
        </w:rPr>
        <w:t xml:space="preserve"> рабочие тетради в соответствии с учебниками издательства «Просвещение»</w:t>
      </w:r>
    </w:p>
    <w:p w14:paraId="0DCBC254" w14:textId="77777777" w:rsidR="00F7326C" w:rsidRPr="00EB0B9F" w:rsidRDefault="00F7326C" w:rsidP="00F7326C">
      <w:pPr>
        <w:ind w:firstLine="567"/>
        <w:jc w:val="both"/>
      </w:pPr>
      <w:r w:rsidRPr="00EB0B9F">
        <w:rPr>
          <w:b/>
        </w:rPr>
        <w:t>8).</w:t>
      </w:r>
      <w:r w:rsidRPr="00EB0B9F">
        <w:t xml:space="preserve"> </w:t>
      </w:r>
      <w:r w:rsidRPr="00EB0B9F">
        <w:rPr>
          <w:b/>
        </w:rPr>
        <w:t xml:space="preserve">«ЦОК» (Цифровой образовательный контент). </w:t>
      </w:r>
      <w:r w:rsidRPr="00EB0B9F">
        <w:t xml:space="preserve">Школа зарегистрирована </w:t>
      </w:r>
      <w:proofErr w:type="gramStart"/>
      <w:r w:rsidRPr="00EB0B9F">
        <w:t>в  на</w:t>
      </w:r>
      <w:proofErr w:type="gramEnd"/>
      <w:r w:rsidRPr="00EB0B9F">
        <w:t xml:space="preserve"> платформе «Мобильное Электронное Образование», что дает бесплатный доступ педагогическим работникам и обучающимся на ряд платформ.</w:t>
      </w:r>
    </w:p>
    <w:p w14:paraId="5CEAD573" w14:textId="77777777" w:rsidR="00F7326C" w:rsidRPr="00EB0B9F" w:rsidRDefault="00F7326C" w:rsidP="00F7326C">
      <w:pPr>
        <w:ind w:firstLine="567"/>
        <w:jc w:val="both"/>
      </w:pPr>
      <w:r w:rsidRPr="00EB0B9F">
        <w:t xml:space="preserve">Для регистрации родителям и обучающимся на </w:t>
      </w:r>
      <w:proofErr w:type="spellStart"/>
      <w:r w:rsidRPr="00EB0B9F">
        <w:t>ЦОКе</w:t>
      </w:r>
      <w:proofErr w:type="spellEnd"/>
      <w:r w:rsidRPr="00EB0B9F">
        <w:t xml:space="preserve"> и получения бесплатного доступа к образовательным платформам нужно </w:t>
      </w:r>
      <w:r w:rsidRPr="00F7326C">
        <w:t xml:space="preserve">зарегистрироваться </w:t>
      </w:r>
      <w:r w:rsidRPr="00EB0B9F">
        <w:t xml:space="preserve">на сайте </w:t>
      </w:r>
      <w:r w:rsidRPr="00EB0B9F">
        <w:rPr>
          <w:color w:val="0000FF"/>
          <w:u w:val="single"/>
        </w:rPr>
        <w:t>https://educont.ru/</w:t>
      </w:r>
      <w:r w:rsidRPr="00EB0B9F">
        <w:t xml:space="preserve"> </w:t>
      </w:r>
    </w:p>
    <w:p w14:paraId="380B7AD0" w14:textId="77777777" w:rsidR="00F7326C" w:rsidRPr="00F7326C" w:rsidRDefault="00F7326C" w:rsidP="00F7326C">
      <w:pPr>
        <w:ind w:firstLine="567"/>
        <w:jc w:val="both"/>
      </w:pPr>
      <w:r w:rsidRPr="00F7326C">
        <w:t>При регистрации обязательно нужно заполнить данные об образовательной организации.</w:t>
      </w:r>
    </w:p>
    <w:p w14:paraId="3CC2A399" w14:textId="77777777" w:rsidR="00DC4415" w:rsidRDefault="00DC4415" w:rsidP="00DC4415">
      <w:pPr>
        <w:ind w:firstLine="567"/>
        <w:jc w:val="both"/>
      </w:pPr>
    </w:p>
    <w:p w14:paraId="21D3DF19" w14:textId="582273D5" w:rsidR="00DC4415" w:rsidRPr="00EB0B9F" w:rsidRDefault="00DC4415" w:rsidP="00DC4415">
      <w:pPr>
        <w:ind w:firstLine="567"/>
        <w:jc w:val="both"/>
      </w:pPr>
      <w:bookmarkStart w:id="0" w:name="_GoBack"/>
      <w:bookmarkEnd w:id="0"/>
      <w:r w:rsidRPr="00EB0B9F">
        <w:t>А также другие ЭОР с открытым доступом.</w:t>
      </w:r>
    </w:p>
    <w:p w14:paraId="291D080F" w14:textId="77777777" w:rsidR="00F7326C" w:rsidRDefault="00F7326C" w:rsidP="00F7326C">
      <w:pPr>
        <w:ind w:firstLine="567"/>
        <w:jc w:val="both"/>
      </w:pPr>
    </w:p>
    <w:sectPr w:rsidR="00F7326C" w:rsidSect="00F7326C">
      <w:pgSz w:w="11906" w:h="16838" w:code="9"/>
      <w:pgMar w:top="567" w:right="566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F7E"/>
    <w:rsid w:val="00205F7E"/>
    <w:rsid w:val="003C689E"/>
    <w:rsid w:val="006C0B77"/>
    <w:rsid w:val="008242FF"/>
    <w:rsid w:val="00870751"/>
    <w:rsid w:val="00922C48"/>
    <w:rsid w:val="00B915B7"/>
    <w:rsid w:val="00DC4415"/>
    <w:rsid w:val="00EA59DF"/>
    <w:rsid w:val="00EE4070"/>
    <w:rsid w:val="00F12C76"/>
    <w:rsid w:val="00F7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03E9FA"/>
  <w15:chartTrackingRefBased/>
  <w15:docId w15:val="{97E2FE78-B050-4537-852D-2B81AA11A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73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326C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F7326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F7326C"/>
    <w:rPr>
      <w:color w:val="000080"/>
      <w:u w:val="none"/>
      <w:effect w:val="none"/>
    </w:rPr>
  </w:style>
  <w:style w:type="character" w:styleId="a6">
    <w:name w:val="Unresolved Mention"/>
    <w:basedOn w:val="a0"/>
    <w:uiPriority w:val="99"/>
    <w:semiHidden/>
    <w:unhideWhenUsed/>
    <w:rsid w:val="00F73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aklass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cation.yandex.ru/hom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chool-collection.edu.ru/" TargetMode="External"/><Relationship Id="rId10" Type="http://schemas.openxmlformats.org/officeDocument/2006/relationships/hyperlink" Target="https://uchi.ru/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u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2023-02-17T16:17:00Z</dcterms:created>
  <dcterms:modified xsi:type="dcterms:W3CDTF">2023-02-17T16:28:00Z</dcterms:modified>
</cp:coreProperties>
</file>