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80" w:rsidRDefault="004E1780" w:rsidP="004E1780">
      <w:r>
        <w:t>Путь следования к объекту пассажирским транспортом:</w:t>
      </w:r>
    </w:p>
    <w:p w:rsidR="008F5C11" w:rsidRDefault="008F5C11" w:rsidP="008F5C11">
      <w:r>
        <w:t>Автобусы: 102, 102а, 102г, 102м, 116, 116а, 132, 142, 237</w:t>
      </w:r>
    </w:p>
    <w:p w:rsidR="004E1780" w:rsidRDefault="008F5C11" w:rsidP="008F5C11">
      <w:r>
        <w:t>Маршрутки: 108, 109, 109у, 109у (</w:t>
      </w:r>
      <w:proofErr w:type="spellStart"/>
      <w:r>
        <w:t>Наумовка</w:t>
      </w:r>
      <w:proofErr w:type="spellEnd"/>
      <w:r>
        <w:t>), 109у/143, 109у/306, 110, 132, 132а</w:t>
      </w:r>
    </w:p>
    <w:p w:rsidR="006D028F" w:rsidRDefault="006D028F" w:rsidP="004E1780">
      <w:bookmarkStart w:id="0" w:name="_GoBack"/>
      <w:bookmarkEnd w:id="0"/>
    </w:p>
    <w:p w:rsidR="006D028F" w:rsidRDefault="008F5C11" w:rsidP="004E1780">
      <w:r w:rsidRPr="008F5C11">
        <w:t>https://yandex.ru/maps/4/belgorod/?ll=36.566543%2C50.585931&amp;mode=poi&amp;poi%5Bpoint%5D=36.556562%2C50.576439&amp;poi%5Buri%5D=ymapsbm1%3A%2F%2Forg%3Foid%3D1032082042&amp;z=14</w:t>
      </w:r>
    </w:p>
    <w:p w:rsidR="006D028F" w:rsidRDefault="006D028F" w:rsidP="004E1780"/>
    <w:sectPr w:rsidR="006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61"/>
    <w:rsid w:val="00206661"/>
    <w:rsid w:val="004E1780"/>
    <w:rsid w:val="006D028F"/>
    <w:rsid w:val="008F5C11"/>
    <w:rsid w:val="009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5C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5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Ирина Викторовна</dc:creator>
  <cp:keywords/>
  <dc:description/>
  <cp:lastModifiedBy>Отец</cp:lastModifiedBy>
  <cp:revision>5</cp:revision>
  <dcterms:created xsi:type="dcterms:W3CDTF">2022-02-07T06:26:00Z</dcterms:created>
  <dcterms:modified xsi:type="dcterms:W3CDTF">2022-03-04T03:32:00Z</dcterms:modified>
</cp:coreProperties>
</file>